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5D" w:rsidRPr="00E935AC" w:rsidRDefault="00E935AC" w:rsidP="007400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35AC">
        <w:rPr>
          <w:rFonts w:ascii="Times New Roman" w:hAnsi="Times New Roman" w:cs="Times New Roman"/>
          <w:i/>
          <w:sz w:val="28"/>
          <w:szCs w:val="28"/>
        </w:rPr>
        <w:t>ИНФОРМАЦИОННОЕ ПИСЬМО</w:t>
      </w:r>
    </w:p>
    <w:p w:rsidR="00763F5D" w:rsidRDefault="00763F5D" w:rsidP="00F44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49621" cy="1269242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24" cy="1273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27C" w:rsidRPr="009C627C" w:rsidRDefault="009C627C" w:rsidP="00430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7C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314FD7" w:rsidRPr="00314FD7" w:rsidRDefault="00F37B10" w:rsidP="00F4495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B10">
        <w:rPr>
          <w:rFonts w:ascii="Times New Roman" w:hAnsi="Times New Roman" w:cs="Times New Roman"/>
          <w:sz w:val="28"/>
          <w:szCs w:val="28"/>
        </w:rPr>
        <w:t xml:space="preserve">Смоленское областное региональное отделение </w:t>
      </w:r>
      <w:r w:rsidR="00205C20">
        <w:rPr>
          <w:rFonts w:ascii="Times New Roman" w:hAnsi="Times New Roman" w:cs="Times New Roman"/>
          <w:sz w:val="28"/>
          <w:szCs w:val="28"/>
        </w:rPr>
        <w:br/>
      </w:r>
      <w:r w:rsidRPr="00F37B10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</w:t>
      </w:r>
      <w:r w:rsidR="00205C20">
        <w:rPr>
          <w:rFonts w:ascii="Times New Roman" w:hAnsi="Times New Roman" w:cs="Times New Roman"/>
          <w:sz w:val="28"/>
          <w:szCs w:val="28"/>
        </w:rPr>
        <w:br/>
      </w:r>
      <w:r w:rsidRPr="00F37B10">
        <w:rPr>
          <w:rFonts w:ascii="Times New Roman" w:hAnsi="Times New Roman" w:cs="Times New Roman"/>
          <w:sz w:val="28"/>
          <w:szCs w:val="28"/>
        </w:rPr>
        <w:t>«Всероссийское педагогическое собрание»</w:t>
      </w:r>
      <w:r w:rsidR="009C627C">
        <w:rPr>
          <w:rFonts w:ascii="Times New Roman" w:hAnsi="Times New Roman" w:cs="Times New Roman"/>
          <w:sz w:val="28"/>
          <w:szCs w:val="28"/>
        </w:rPr>
        <w:t xml:space="preserve"> и</w:t>
      </w:r>
      <w:r w:rsidR="00205C20">
        <w:rPr>
          <w:rFonts w:ascii="Times New Roman" w:hAnsi="Times New Roman" w:cs="Times New Roman"/>
          <w:sz w:val="28"/>
          <w:szCs w:val="28"/>
        </w:rPr>
        <w:br/>
      </w:r>
      <w:r w:rsidRPr="00F37B10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 w:rsidR="00205C20">
        <w:rPr>
          <w:rFonts w:ascii="Times New Roman" w:hAnsi="Times New Roman" w:cs="Times New Roman"/>
          <w:sz w:val="28"/>
          <w:szCs w:val="28"/>
        </w:rPr>
        <w:br/>
      </w:r>
      <w:r w:rsidRPr="00F37B10">
        <w:rPr>
          <w:rFonts w:ascii="Times New Roman" w:hAnsi="Times New Roman" w:cs="Times New Roman"/>
          <w:sz w:val="28"/>
          <w:szCs w:val="28"/>
        </w:rPr>
        <w:t>средняя общеобразовательная школа №</w:t>
      </w:r>
      <w:r w:rsidR="00C16349">
        <w:rPr>
          <w:rFonts w:ascii="Times New Roman" w:hAnsi="Times New Roman" w:cs="Times New Roman"/>
          <w:sz w:val="28"/>
          <w:szCs w:val="28"/>
        </w:rPr>
        <w:t xml:space="preserve"> </w:t>
      </w:r>
      <w:r w:rsidRPr="00F37B10">
        <w:rPr>
          <w:rFonts w:ascii="Times New Roman" w:hAnsi="Times New Roman" w:cs="Times New Roman"/>
          <w:sz w:val="28"/>
          <w:szCs w:val="28"/>
        </w:rPr>
        <w:t>33 города Смоленска</w:t>
      </w:r>
      <w:r w:rsidR="00205C20">
        <w:rPr>
          <w:rFonts w:ascii="Times New Roman" w:hAnsi="Times New Roman" w:cs="Times New Roman"/>
          <w:sz w:val="28"/>
          <w:szCs w:val="28"/>
        </w:rPr>
        <w:br/>
      </w:r>
      <w:r w:rsidRPr="00F37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приглашают Вас принять участие</w:t>
      </w:r>
      <w:r w:rsidR="00205C20">
        <w:rPr>
          <w:rFonts w:ascii="Times New Roman" w:hAnsi="Times New Roman" w:cs="Times New Roman"/>
          <w:sz w:val="28"/>
          <w:szCs w:val="28"/>
        </w:rPr>
        <w:br/>
      </w:r>
      <w:r w:rsidRPr="00F37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работе </w:t>
      </w:r>
      <w:r w:rsidR="00DD6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научно-практической конференции</w:t>
      </w:r>
    </w:p>
    <w:p w:rsidR="00314FD7" w:rsidRPr="00205C20" w:rsidRDefault="00314FD7" w:rsidP="00F13F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05C20">
        <w:rPr>
          <w:rFonts w:ascii="Times New Roman" w:hAnsi="Times New Roman" w:cs="Times New Roman"/>
          <w:b/>
          <w:color w:val="FF0000"/>
          <w:sz w:val="28"/>
        </w:rPr>
        <w:t xml:space="preserve">«Управление развитием социально-контекстной образовательной среды </w:t>
      </w:r>
      <w:r w:rsidR="00205C20">
        <w:rPr>
          <w:rFonts w:ascii="Times New Roman" w:hAnsi="Times New Roman" w:cs="Times New Roman"/>
          <w:b/>
          <w:color w:val="FF0000"/>
          <w:sz w:val="28"/>
        </w:rPr>
        <w:br/>
      </w:r>
      <w:r w:rsidRPr="00205C20">
        <w:rPr>
          <w:rFonts w:ascii="Times New Roman" w:hAnsi="Times New Roman" w:cs="Times New Roman"/>
          <w:b/>
          <w:color w:val="FF0000"/>
          <w:sz w:val="28"/>
        </w:rPr>
        <w:t xml:space="preserve">как условие реализации современной модели </w:t>
      </w:r>
      <w:r w:rsidR="00F44950" w:rsidRPr="00205C20">
        <w:rPr>
          <w:rFonts w:ascii="Times New Roman" w:hAnsi="Times New Roman" w:cs="Times New Roman"/>
          <w:b/>
          <w:color w:val="FF0000"/>
          <w:sz w:val="28"/>
        </w:rPr>
        <w:t xml:space="preserve"> общего </w:t>
      </w:r>
      <w:r w:rsidRPr="00205C20">
        <w:rPr>
          <w:rFonts w:ascii="Times New Roman" w:hAnsi="Times New Roman" w:cs="Times New Roman"/>
          <w:b/>
          <w:color w:val="FF0000"/>
          <w:sz w:val="28"/>
        </w:rPr>
        <w:t>образования»</w:t>
      </w:r>
    </w:p>
    <w:p w:rsidR="00DD64F8" w:rsidRDefault="00DD64F8" w:rsidP="00F13F9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627C" w:rsidRPr="00F44950" w:rsidRDefault="00F44950" w:rsidP="00F44950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DD64F8" w:rsidRPr="00DD64F8">
        <w:rPr>
          <w:rFonts w:ascii="Times New Roman" w:hAnsi="Times New Roman" w:cs="Times New Roman"/>
          <w:bCs/>
          <w:iCs/>
          <w:sz w:val="28"/>
          <w:szCs w:val="28"/>
        </w:rPr>
        <w:t>аучно-практическая конференция состоится</w:t>
      </w:r>
      <w:r w:rsidR="00DD64F8" w:rsidRPr="009C62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D64F8">
        <w:rPr>
          <w:rFonts w:ascii="Times New Roman" w:hAnsi="Times New Roman" w:cs="Times New Roman"/>
          <w:b/>
          <w:bCs/>
          <w:iCs/>
          <w:sz w:val="28"/>
          <w:szCs w:val="28"/>
        </w:rPr>
        <w:t>26</w:t>
      </w:r>
      <w:r w:rsidR="009C627C" w:rsidRPr="009C62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D64F8">
        <w:rPr>
          <w:rFonts w:ascii="Times New Roman" w:hAnsi="Times New Roman" w:cs="Times New Roman"/>
          <w:b/>
          <w:bCs/>
          <w:iCs/>
          <w:sz w:val="28"/>
          <w:szCs w:val="28"/>
        </w:rPr>
        <w:t>ноября</w:t>
      </w:r>
      <w:r w:rsidR="009C627C" w:rsidRPr="009C62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2013 года</w:t>
      </w:r>
      <w:r w:rsidR="009C627C" w:rsidRPr="009C62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05C20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9C627C" w:rsidRPr="009C627C">
        <w:rPr>
          <w:rFonts w:ascii="Times New Roman" w:hAnsi="Times New Roman" w:cs="Times New Roman"/>
          <w:bCs/>
          <w:iCs/>
          <w:sz w:val="28"/>
          <w:szCs w:val="28"/>
        </w:rPr>
        <w:t>на базе МБОУ СОШ №</w:t>
      </w:r>
      <w:r w:rsidR="00C16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627C" w:rsidRPr="009C627C">
        <w:rPr>
          <w:rFonts w:ascii="Times New Roman" w:hAnsi="Times New Roman" w:cs="Times New Roman"/>
          <w:bCs/>
          <w:iCs/>
          <w:sz w:val="28"/>
          <w:szCs w:val="28"/>
        </w:rPr>
        <w:t>33 по адресу: г</w:t>
      </w:r>
      <w:r w:rsidR="009C627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C627C" w:rsidRPr="009C627C">
        <w:rPr>
          <w:rFonts w:ascii="Times New Roman" w:hAnsi="Times New Roman" w:cs="Times New Roman"/>
          <w:bCs/>
          <w:iCs/>
          <w:sz w:val="28"/>
          <w:szCs w:val="28"/>
        </w:rPr>
        <w:t xml:space="preserve"> Смоленск, ул. Кирова, д. 22а</w:t>
      </w:r>
      <w:r w:rsidR="009C627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05C20" w:rsidRDefault="00205C20" w:rsidP="00F37B10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13F96" w:rsidRDefault="00F37B10" w:rsidP="00F37B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5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Цели </w:t>
      </w:r>
      <w:r w:rsidR="00E935AC" w:rsidRPr="00E935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</w:t>
      </w:r>
      <w:r w:rsidR="00E935AC" w:rsidRPr="00E93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проблемное поле </w:t>
      </w:r>
      <w:r w:rsidR="00C707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конференции</w:t>
      </w:r>
      <w:r w:rsidRPr="00F37B1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37B10" w:rsidRPr="00F13F96" w:rsidRDefault="00F13F96" w:rsidP="00F13F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1417">
        <w:rPr>
          <w:rFonts w:ascii="Times New Roman" w:hAnsi="Times New Roman" w:cs="Times New Roman"/>
          <w:bCs/>
          <w:sz w:val="28"/>
          <w:szCs w:val="28"/>
        </w:rPr>
        <w:t>Управление качеством образования в соответствии с ФГОС</w:t>
      </w:r>
      <w:r w:rsidRPr="00F13F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3F96" w:rsidRDefault="00F44950" w:rsidP="00F13F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</w:t>
      </w:r>
      <w:r w:rsidR="00F13F96">
        <w:rPr>
          <w:rFonts w:ascii="Times New Roman" w:hAnsi="Times New Roman" w:cs="Times New Roman"/>
          <w:sz w:val="28"/>
          <w:szCs w:val="28"/>
        </w:rPr>
        <w:t>азвитие социальной адаптивности школьника.</w:t>
      </w:r>
    </w:p>
    <w:p w:rsidR="00F13F96" w:rsidRDefault="00F13F96" w:rsidP="00F13F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44950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контекстной образовательной среды средствами различных учебных предметов.</w:t>
      </w:r>
    </w:p>
    <w:p w:rsidR="00F44950" w:rsidRDefault="00F44950" w:rsidP="00F4495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безопасной среды жизнедеятельности школьников.</w:t>
      </w:r>
    </w:p>
    <w:p w:rsidR="00F44950" w:rsidRDefault="00F44950" w:rsidP="00F4495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культурно-образовательной среды урока.</w:t>
      </w:r>
    </w:p>
    <w:p w:rsidR="00F13F96" w:rsidRDefault="00F13F96" w:rsidP="00F13F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функциональных умений школьников.</w:t>
      </w:r>
    </w:p>
    <w:p w:rsidR="00F13F96" w:rsidRDefault="00F13F96" w:rsidP="00F13F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образо</w:t>
      </w:r>
      <w:r w:rsidR="00F44950">
        <w:rPr>
          <w:rFonts w:ascii="Times New Roman" w:hAnsi="Times New Roman" w:cs="Times New Roman"/>
          <w:sz w:val="28"/>
          <w:szCs w:val="28"/>
        </w:rPr>
        <w:t>вательных технологий в учебно-</w:t>
      </w:r>
      <w:r>
        <w:rPr>
          <w:rFonts w:ascii="Times New Roman" w:hAnsi="Times New Roman" w:cs="Times New Roman"/>
          <w:sz w:val="28"/>
          <w:szCs w:val="28"/>
        </w:rPr>
        <w:t>вос</w:t>
      </w:r>
      <w:r w:rsidR="00F44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итательном процессе</w:t>
      </w:r>
      <w:r w:rsidR="00F44950">
        <w:rPr>
          <w:rFonts w:ascii="Times New Roman" w:hAnsi="Times New Roman" w:cs="Times New Roman"/>
          <w:sz w:val="28"/>
          <w:szCs w:val="28"/>
        </w:rPr>
        <w:t>.</w:t>
      </w:r>
    </w:p>
    <w:p w:rsidR="00F13F96" w:rsidRDefault="00F13F96" w:rsidP="00F13F9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гражданской идентичности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64F8" w:rsidRPr="00F44950" w:rsidRDefault="00161417" w:rsidP="00F4495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развития креативности школьников.</w:t>
      </w:r>
    </w:p>
    <w:p w:rsidR="00F37B10" w:rsidRPr="00F37B10" w:rsidRDefault="00E935AC" w:rsidP="009D3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37B10" w:rsidRPr="00F37B10">
        <w:rPr>
          <w:rFonts w:ascii="Times New Roman" w:hAnsi="Times New Roman" w:cs="Times New Roman"/>
          <w:b/>
          <w:bCs/>
          <w:sz w:val="28"/>
          <w:szCs w:val="28"/>
        </w:rPr>
        <w:t>аявк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37B10" w:rsidRPr="00F3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 w:rsidR="007400CF">
        <w:rPr>
          <w:rFonts w:ascii="Times New Roman" w:hAnsi="Times New Roman" w:cs="Times New Roman"/>
          <w:b/>
          <w:bCs/>
          <w:sz w:val="28"/>
          <w:szCs w:val="28"/>
        </w:rPr>
        <w:t xml:space="preserve">и публикации </w:t>
      </w:r>
      <w:r w:rsidR="007400CF" w:rsidRPr="007400CF">
        <w:rPr>
          <w:rFonts w:ascii="Times New Roman" w:hAnsi="Times New Roman" w:cs="Times New Roman"/>
          <w:b/>
          <w:bCs/>
          <w:sz w:val="28"/>
          <w:szCs w:val="28"/>
          <w:u w:val="single"/>
        </w:rPr>
        <w:t>тезисов статей</w:t>
      </w:r>
      <w:r w:rsidR="007400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10" w:rsidRPr="00F37B10">
        <w:rPr>
          <w:rFonts w:ascii="Times New Roman" w:hAnsi="Times New Roman" w:cs="Times New Roman"/>
          <w:b/>
          <w:bCs/>
          <w:sz w:val="28"/>
          <w:szCs w:val="28"/>
        </w:rPr>
        <w:t>пода</w:t>
      </w:r>
      <w:r w:rsidR="00A70249">
        <w:rPr>
          <w:rFonts w:ascii="Times New Roman" w:hAnsi="Times New Roman" w:cs="Times New Roman"/>
          <w:b/>
          <w:bCs/>
          <w:sz w:val="28"/>
          <w:szCs w:val="28"/>
        </w:rPr>
        <w:t>ются</w:t>
      </w:r>
      <w:r w:rsidR="00F37B10" w:rsidRPr="00F37B10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5615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8730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37B10" w:rsidRPr="00F37B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15BE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F449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7B10" w:rsidRPr="00F37B10">
        <w:rPr>
          <w:rFonts w:ascii="Times New Roman" w:hAnsi="Times New Roman" w:cs="Times New Roman"/>
          <w:b/>
          <w:bCs/>
          <w:sz w:val="28"/>
          <w:szCs w:val="28"/>
        </w:rPr>
        <w:t xml:space="preserve">2013 г. </w:t>
      </w:r>
    </w:p>
    <w:p w:rsidR="00F37B10" w:rsidRPr="00F37B10" w:rsidRDefault="005615BE" w:rsidP="009D3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участия </w:t>
      </w:r>
      <w:r w:rsidR="00F37B10" w:rsidRPr="00F37B10">
        <w:rPr>
          <w:rFonts w:ascii="Times New Roman" w:hAnsi="Times New Roman" w:cs="Times New Roman"/>
          <w:b/>
          <w:bCs/>
          <w:sz w:val="28"/>
          <w:szCs w:val="28"/>
        </w:rPr>
        <w:t xml:space="preserve"> обращаться: </w:t>
      </w:r>
    </w:p>
    <w:p w:rsidR="009D3D55" w:rsidRDefault="00F37B10" w:rsidP="009D3D5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телефон</w:t>
      </w:r>
      <w:r w:rsidR="009D3D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</w:t>
      </w:r>
      <w:r w:rsidRPr="00F37B1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9D3D55" w:rsidRDefault="00D466C5" w:rsidP="00F44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B10" w:rsidRPr="00F37B10">
        <w:rPr>
          <w:rFonts w:ascii="Times New Roman" w:hAnsi="Times New Roman" w:cs="Times New Roman"/>
          <w:sz w:val="28"/>
          <w:szCs w:val="28"/>
        </w:rPr>
        <w:t xml:space="preserve">(8442) </w:t>
      </w:r>
      <w:r w:rsidR="009C627C">
        <w:rPr>
          <w:rFonts w:ascii="Times New Roman" w:hAnsi="Times New Roman" w:cs="Times New Roman"/>
          <w:sz w:val="28"/>
          <w:szCs w:val="28"/>
        </w:rPr>
        <w:t>38-</w:t>
      </w:r>
      <w:r w:rsidR="009D3D55">
        <w:rPr>
          <w:rFonts w:ascii="Times New Roman" w:hAnsi="Times New Roman" w:cs="Times New Roman"/>
          <w:sz w:val="28"/>
          <w:szCs w:val="28"/>
        </w:rPr>
        <w:t xml:space="preserve">34-68 – </w:t>
      </w:r>
      <w:proofErr w:type="spellStart"/>
      <w:r w:rsidR="009C627C">
        <w:rPr>
          <w:rFonts w:ascii="Times New Roman" w:hAnsi="Times New Roman" w:cs="Times New Roman"/>
          <w:sz w:val="28"/>
          <w:szCs w:val="28"/>
        </w:rPr>
        <w:t>Куришкина</w:t>
      </w:r>
      <w:proofErr w:type="spellEnd"/>
      <w:r w:rsidR="009C627C">
        <w:rPr>
          <w:rFonts w:ascii="Times New Roman" w:hAnsi="Times New Roman" w:cs="Times New Roman"/>
          <w:sz w:val="28"/>
          <w:szCs w:val="28"/>
        </w:rPr>
        <w:t xml:space="preserve"> Лариса Анатольевна</w:t>
      </w:r>
      <w:r w:rsidR="00F37B10" w:rsidRPr="00F37B10">
        <w:rPr>
          <w:rFonts w:ascii="Times New Roman" w:hAnsi="Times New Roman" w:cs="Times New Roman"/>
          <w:sz w:val="28"/>
          <w:szCs w:val="28"/>
        </w:rPr>
        <w:t xml:space="preserve"> (зам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="00F37B10" w:rsidRPr="00F37B10">
        <w:rPr>
          <w:rFonts w:ascii="Times New Roman" w:hAnsi="Times New Roman" w:cs="Times New Roman"/>
          <w:sz w:val="28"/>
          <w:szCs w:val="28"/>
        </w:rPr>
        <w:t xml:space="preserve"> директора по Н</w:t>
      </w:r>
      <w:r w:rsidR="009C627C">
        <w:rPr>
          <w:rFonts w:ascii="Times New Roman" w:hAnsi="Times New Roman" w:cs="Times New Roman"/>
          <w:sz w:val="28"/>
          <w:szCs w:val="28"/>
        </w:rPr>
        <w:t>МР</w:t>
      </w:r>
      <w:r w:rsidR="00F37B10" w:rsidRPr="00F37B1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400CF" w:rsidRPr="00487302" w:rsidRDefault="00CA4687" w:rsidP="007400CF">
      <w:pPr>
        <w:spacing w:line="235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A4687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A4687">
        <w:rPr>
          <w:rFonts w:ascii="Times New Roman" w:hAnsi="Times New Roman" w:cs="Times New Roman"/>
          <w:i/>
          <w:sz w:val="28"/>
          <w:szCs w:val="28"/>
        </w:rPr>
        <w:t>-</w:t>
      </w:r>
      <w:r w:rsidRPr="00CA4687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CA4687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7" w:history="1">
        <w:r w:rsidR="007400CF" w:rsidRPr="007400C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kurishkina</w:t>
        </w:r>
        <w:r w:rsidR="007400CF" w:rsidRPr="007400CF">
          <w:rPr>
            <w:rStyle w:val="a9"/>
            <w:rFonts w:ascii="Times New Roman" w:hAnsi="Times New Roman" w:cs="Times New Roman"/>
            <w:sz w:val="28"/>
            <w:szCs w:val="28"/>
          </w:rPr>
          <w:t>67@</w:t>
        </w:r>
        <w:r w:rsidR="007400CF" w:rsidRPr="007400C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400CF" w:rsidRPr="007400C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7400CF" w:rsidRPr="007400C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05C20" w:rsidRDefault="00D466C5" w:rsidP="00F44950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4950">
        <w:rPr>
          <w:rFonts w:ascii="Times New Roman" w:hAnsi="Times New Roman" w:cs="Times New Roman"/>
          <w:color w:val="auto"/>
        </w:rPr>
        <w:lastRenderedPageBreak/>
        <w:t xml:space="preserve">- </w:t>
      </w:r>
      <w:r w:rsidR="009D3D55" w:rsidRPr="00F44950">
        <w:rPr>
          <w:rFonts w:ascii="Times New Roman" w:hAnsi="Times New Roman" w:cs="Times New Roman"/>
          <w:color w:val="auto"/>
        </w:rPr>
        <w:t>8(915)643-36-31</w:t>
      </w:r>
      <w:r w:rsidR="009D3D55" w:rsidRPr="005615BE">
        <w:rPr>
          <w:color w:val="auto"/>
        </w:rPr>
        <w:t xml:space="preserve"> – </w:t>
      </w:r>
      <w:r w:rsidR="00DD64F8" w:rsidRPr="00C707E7">
        <w:rPr>
          <w:rFonts w:ascii="Times New Roman" w:hAnsi="Times New Roman" w:cs="Times New Roman"/>
          <w:color w:val="auto"/>
        </w:rPr>
        <w:t xml:space="preserve">Семенцова </w:t>
      </w:r>
      <w:r w:rsidR="009C627C" w:rsidRPr="00C707E7">
        <w:rPr>
          <w:rFonts w:ascii="Times New Roman" w:hAnsi="Times New Roman" w:cs="Times New Roman"/>
          <w:color w:val="auto"/>
        </w:rPr>
        <w:t xml:space="preserve">Наталия Анатольевна </w:t>
      </w:r>
      <w:r w:rsidR="00F37B10" w:rsidRPr="00C707E7">
        <w:rPr>
          <w:rFonts w:ascii="Times New Roman" w:hAnsi="Times New Roman" w:cs="Times New Roman"/>
          <w:b w:val="0"/>
          <w:color w:val="auto"/>
        </w:rPr>
        <w:t>(</w:t>
      </w:r>
      <w:r w:rsidRPr="00C707E7">
        <w:rPr>
          <w:rFonts w:ascii="Times New Roman" w:hAnsi="Times New Roman" w:cs="Times New Roman"/>
          <w:b w:val="0"/>
          <w:color w:val="auto"/>
        </w:rPr>
        <w:t>учитель</w:t>
      </w:r>
      <w:r w:rsidRPr="00F44950">
        <w:rPr>
          <w:rFonts w:ascii="Times New Roman" w:hAnsi="Times New Roman" w:cs="Times New Roman"/>
          <w:b w:val="0"/>
          <w:color w:val="auto"/>
        </w:rPr>
        <w:t xml:space="preserve"> физики, </w:t>
      </w:r>
      <w:r w:rsidR="009C627C" w:rsidRPr="00F44950">
        <w:rPr>
          <w:rFonts w:ascii="Times New Roman" w:hAnsi="Times New Roman" w:cs="Times New Roman"/>
          <w:b w:val="0"/>
          <w:color w:val="auto"/>
        </w:rPr>
        <w:t>ко</w:t>
      </w:r>
      <w:r w:rsidR="00DD64F8" w:rsidRPr="00F44950">
        <w:rPr>
          <w:rFonts w:ascii="Times New Roman" w:hAnsi="Times New Roman" w:cs="Times New Roman"/>
          <w:b w:val="0"/>
          <w:color w:val="auto"/>
        </w:rPr>
        <w:t xml:space="preserve">ординатор </w:t>
      </w:r>
      <w:r w:rsidR="00DD64F8" w:rsidRPr="00F44950">
        <w:rPr>
          <w:rFonts w:ascii="Times New Roman" w:hAnsi="Times New Roman" w:cs="Times New Roman"/>
          <w:b w:val="0"/>
          <w:iCs/>
          <w:color w:val="auto"/>
        </w:rPr>
        <w:t>научно-практической конференции</w:t>
      </w:r>
      <w:r w:rsidR="009D3D55" w:rsidRPr="00F4495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, </w:t>
      </w:r>
      <w:r w:rsidR="009D3D55" w:rsidRPr="00F44950">
        <w:rPr>
          <w:rFonts w:ascii="Times New Roman" w:hAnsi="Times New Roman" w:cs="Times New Roman"/>
          <w:b w:val="0"/>
          <w:color w:val="auto"/>
        </w:rPr>
        <w:t>член бюро Регионального совета Смоленского областного регионального отделения ООО «Всероссийское педагогическое собрание»</w:t>
      </w:r>
      <w:r w:rsidR="00F37B10" w:rsidRPr="00F44950">
        <w:rPr>
          <w:rFonts w:ascii="Times New Roman" w:hAnsi="Times New Roman" w:cs="Times New Roman"/>
          <w:b w:val="0"/>
          <w:color w:val="auto"/>
        </w:rPr>
        <w:t>)</w:t>
      </w:r>
      <w:r w:rsidR="009D3D55" w:rsidRPr="00F44950">
        <w:rPr>
          <w:rFonts w:ascii="Times New Roman" w:hAnsi="Times New Roman" w:cs="Times New Roman"/>
          <w:b w:val="0"/>
          <w:color w:val="auto"/>
        </w:rPr>
        <w:t>.</w:t>
      </w:r>
      <w:r w:rsidR="00F44950" w:rsidRPr="00F44950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9C627C" w:rsidRDefault="00350B52" w:rsidP="00F44950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F44950">
        <w:rPr>
          <w:rFonts w:ascii="Times New Roman" w:hAnsi="Times New Roman" w:cs="Times New Roman"/>
          <w:b w:val="0"/>
          <w:i/>
          <w:color w:val="auto"/>
          <w:lang w:val="en-US"/>
        </w:rPr>
        <w:t>E</w:t>
      </w:r>
      <w:r w:rsidRPr="00F44950">
        <w:rPr>
          <w:rFonts w:ascii="Times New Roman" w:hAnsi="Times New Roman" w:cs="Times New Roman"/>
          <w:b w:val="0"/>
          <w:i/>
          <w:color w:val="auto"/>
        </w:rPr>
        <w:t>-</w:t>
      </w:r>
      <w:r w:rsidRPr="00F44950">
        <w:rPr>
          <w:rFonts w:ascii="Times New Roman" w:hAnsi="Times New Roman" w:cs="Times New Roman"/>
          <w:b w:val="0"/>
          <w:i/>
          <w:color w:val="auto"/>
          <w:lang w:val="en-US"/>
        </w:rPr>
        <w:t>mail</w:t>
      </w:r>
      <w:r w:rsidRPr="00F44950">
        <w:rPr>
          <w:rFonts w:ascii="Times New Roman" w:hAnsi="Times New Roman" w:cs="Times New Roman"/>
          <w:b w:val="0"/>
          <w:i/>
          <w:color w:val="auto"/>
        </w:rPr>
        <w:t xml:space="preserve">: </w:t>
      </w:r>
      <w:hyperlink r:id="rId8" w:history="1">
        <w:r w:rsidR="00FB1A09" w:rsidRPr="00366E6E">
          <w:rPr>
            <w:rStyle w:val="a9"/>
            <w:rFonts w:ascii="Times New Roman" w:hAnsi="Times New Roman" w:cs="Times New Roman"/>
            <w:b w:val="0"/>
            <w:lang w:val="en-US"/>
          </w:rPr>
          <w:t>natarus</w:t>
        </w:r>
        <w:r w:rsidR="00FB1A09" w:rsidRPr="00366E6E">
          <w:rPr>
            <w:rStyle w:val="a9"/>
            <w:rFonts w:ascii="Times New Roman" w:hAnsi="Times New Roman" w:cs="Times New Roman"/>
            <w:b w:val="0"/>
          </w:rPr>
          <w:t>67@</w:t>
        </w:r>
        <w:r w:rsidR="00FB1A09" w:rsidRPr="00366E6E">
          <w:rPr>
            <w:rStyle w:val="a9"/>
            <w:rFonts w:ascii="Times New Roman" w:hAnsi="Times New Roman" w:cs="Times New Roman"/>
            <w:b w:val="0"/>
            <w:lang w:val="en-US"/>
          </w:rPr>
          <w:t>mail</w:t>
        </w:r>
        <w:r w:rsidR="00FB1A09" w:rsidRPr="00366E6E">
          <w:rPr>
            <w:rStyle w:val="a9"/>
            <w:rFonts w:ascii="Times New Roman" w:hAnsi="Times New Roman" w:cs="Times New Roman"/>
            <w:b w:val="0"/>
          </w:rPr>
          <w:t>.</w:t>
        </w:r>
        <w:r w:rsidR="00FB1A09" w:rsidRPr="00366E6E">
          <w:rPr>
            <w:rStyle w:val="a9"/>
            <w:rFonts w:ascii="Times New Roman" w:hAnsi="Times New Roman" w:cs="Times New Roman"/>
            <w:b w:val="0"/>
            <w:lang w:val="en-US"/>
          </w:rPr>
          <w:t>ru</w:t>
        </w:r>
      </w:hyperlink>
    </w:p>
    <w:p w:rsidR="001C7230" w:rsidRDefault="001C7230" w:rsidP="00464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7400CF">
      <w:pPr>
        <w:spacing w:line="235" w:lineRule="auto"/>
        <w:jc w:val="center"/>
        <w:rPr>
          <w:b/>
          <w:spacing w:val="-2"/>
          <w:sz w:val="19"/>
          <w:szCs w:val="19"/>
        </w:rPr>
      </w:pPr>
    </w:p>
    <w:p w:rsidR="007400CF" w:rsidRPr="007400CF" w:rsidRDefault="007400CF" w:rsidP="007400CF">
      <w:pPr>
        <w:spacing w:line="235" w:lineRule="auto"/>
        <w:jc w:val="center"/>
        <w:rPr>
          <w:b/>
          <w:spacing w:val="-2"/>
          <w:sz w:val="28"/>
          <w:szCs w:val="28"/>
        </w:rPr>
      </w:pPr>
      <w:r w:rsidRPr="007400CF">
        <w:rPr>
          <w:b/>
          <w:spacing w:val="-2"/>
          <w:sz w:val="28"/>
          <w:szCs w:val="28"/>
        </w:rPr>
        <w:t>ТРЕБОВАНИЯ К ОФОРМЛЕНИЮ МАТЕРИАЛОВ</w:t>
      </w:r>
    </w:p>
    <w:p w:rsidR="007400CF" w:rsidRPr="007400CF" w:rsidRDefault="007400CF" w:rsidP="007400CF">
      <w:pPr>
        <w:pStyle w:val="ab"/>
        <w:numPr>
          <w:ilvl w:val="0"/>
          <w:numId w:val="14"/>
        </w:numPr>
        <w:spacing w:before="0" w:beforeAutospacing="0" w:after="0" w:afterAutospacing="0"/>
        <w:ind w:left="567" w:hanging="207"/>
        <w:jc w:val="both"/>
        <w:rPr>
          <w:sz w:val="28"/>
          <w:szCs w:val="28"/>
        </w:rPr>
      </w:pPr>
      <w:r w:rsidRPr="007400CF">
        <w:rPr>
          <w:sz w:val="28"/>
          <w:szCs w:val="28"/>
        </w:rPr>
        <w:t xml:space="preserve">Объем  статьи до </w:t>
      </w:r>
      <w:r>
        <w:rPr>
          <w:sz w:val="28"/>
          <w:szCs w:val="28"/>
        </w:rPr>
        <w:t>3</w:t>
      </w:r>
      <w:r w:rsidRPr="007400CF">
        <w:rPr>
          <w:sz w:val="28"/>
          <w:szCs w:val="28"/>
        </w:rPr>
        <w:t xml:space="preserve"> страниц. Формат страницы</w:t>
      </w:r>
      <w:proofErr w:type="gramStart"/>
      <w:r w:rsidRPr="007400CF">
        <w:rPr>
          <w:sz w:val="28"/>
          <w:szCs w:val="28"/>
        </w:rPr>
        <w:t xml:space="preserve"> А</w:t>
      </w:r>
      <w:proofErr w:type="gramEnd"/>
      <w:r w:rsidRPr="007400CF">
        <w:rPr>
          <w:sz w:val="28"/>
          <w:szCs w:val="28"/>
        </w:rPr>
        <w:t xml:space="preserve"> 4; поля – со всех сторон по 2,0 см., интервал – 1,3 (множитель), шрифт </w:t>
      </w:r>
      <w:proofErr w:type="spellStart"/>
      <w:r w:rsidRPr="007400CF">
        <w:rPr>
          <w:sz w:val="28"/>
          <w:szCs w:val="28"/>
        </w:rPr>
        <w:t>Times</w:t>
      </w:r>
      <w:proofErr w:type="spellEnd"/>
      <w:r w:rsidRPr="007400CF">
        <w:rPr>
          <w:sz w:val="28"/>
          <w:szCs w:val="28"/>
        </w:rPr>
        <w:t xml:space="preserve"> </w:t>
      </w:r>
      <w:proofErr w:type="spellStart"/>
      <w:r w:rsidRPr="007400CF">
        <w:rPr>
          <w:sz w:val="28"/>
          <w:szCs w:val="28"/>
        </w:rPr>
        <w:t>New</w:t>
      </w:r>
      <w:proofErr w:type="spellEnd"/>
      <w:r w:rsidRPr="007400CF">
        <w:rPr>
          <w:sz w:val="28"/>
          <w:szCs w:val="28"/>
        </w:rPr>
        <w:t xml:space="preserve"> </w:t>
      </w:r>
      <w:proofErr w:type="spellStart"/>
      <w:r w:rsidRPr="007400CF">
        <w:rPr>
          <w:sz w:val="28"/>
          <w:szCs w:val="28"/>
        </w:rPr>
        <w:t>Roman</w:t>
      </w:r>
      <w:proofErr w:type="spellEnd"/>
      <w:r w:rsidRPr="007400CF">
        <w:rPr>
          <w:sz w:val="28"/>
          <w:szCs w:val="28"/>
        </w:rPr>
        <w:t xml:space="preserve">, размер – 14, абзацы – с красной строки (отступ 1,25 см). </w:t>
      </w:r>
    </w:p>
    <w:p w:rsidR="007400CF" w:rsidRPr="007400CF" w:rsidRDefault="007400CF" w:rsidP="007400CF">
      <w:pPr>
        <w:pStyle w:val="ab"/>
        <w:numPr>
          <w:ilvl w:val="0"/>
          <w:numId w:val="14"/>
        </w:numPr>
        <w:spacing w:before="0" w:beforeAutospacing="0" w:after="0" w:afterAutospacing="0"/>
        <w:ind w:left="567" w:hanging="207"/>
        <w:jc w:val="both"/>
        <w:rPr>
          <w:sz w:val="28"/>
          <w:szCs w:val="28"/>
        </w:rPr>
      </w:pPr>
      <w:proofErr w:type="gramStart"/>
      <w:r w:rsidRPr="007400CF">
        <w:rPr>
          <w:sz w:val="28"/>
          <w:szCs w:val="28"/>
        </w:rPr>
        <w:t>Структура: тема (жирный шрифт, размер - 1</w:t>
      </w:r>
      <w:r>
        <w:rPr>
          <w:sz w:val="28"/>
          <w:szCs w:val="28"/>
        </w:rPr>
        <w:t>2</w:t>
      </w:r>
      <w:r w:rsidRPr="007400CF">
        <w:rPr>
          <w:sz w:val="28"/>
          <w:szCs w:val="28"/>
        </w:rPr>
        <w:t>), инициалы и фамилия автора, должность, организация, город (правое поле обычным шрифтом)</w:t>
      </w:r>
      <w:proofErr w:type="gramEnd"/>
    </w:p>
    <w:p w:rsidR="007400CF" w:rsidRDefault="007400CF" w:rsidP="007400CF">
      <w:pPr>
        <w:ind w:firstLine="567"/>
        <w:jc w:val="right"/>
        <w:outlineLvl w:val="0"/>
        <w:rPr>
          <w:bCs/>
          <w:sz w:val="28"/>
          <w:szCs w:val="28"/>
        </w:rPr>
      </w:pPr>
    </w:p>
    <w:p w:rsidR="007400CF" w:rsidRPr="007400CF" w:rsidRDefault="007400CF" w:rsidP="007400CF">
      <w:pPr>
        <w:ind w:firstLine="567"/>
        <w:jc w:val="right"/>
        <w:outlineLvl w:val="0"/>
        <w:rPr>
          <w:bCs/>
          <w:sz w:val="28"/>
          <w:szCs w:val="28"/>
        </w:rPr>
      </w:pPr>
      <w:r w:rsidRPr="007400CF">
        <w:rPr>
          <w:bCs/>
          <w:sz w:val="28"/>
          <w:szCs w:val="28"/>
        </w:rPr>
        <w:t>Образец оформления текста статьи</w:t>
      </w:r>
    </w:p>
    <w:p w:rsidR="007400CF" w:rsidRPr="007400CF" w:rsidRDefault="007400CF" w:rsidP="007400C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r w:rsidRPr="007400CF">
        <w:rPr>
          <w:rFonts w:ascii="Times New Roman" w:hAnsi="Times New Roman" w:cs="Times New Roman"/>
          <w:b/>
          <w:sz w:val="24"/>
          <w:szCs w:val="24"/>
        </w:rPr>
        <w:t>УЧИТЕЛЯ В ФОРМИРОВАНИИ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0CF">
        <w:rPr>
          <w:rFonts w:ascii="Times New Roman" w:hAnsi="Times New Roman" w:cs="Times New Roman"/>
          <w:b/>
          <w:sz w:val="24"/>
          <w:szCs w:val="24"/>
        </w:rPr>
        <w:t>ОБРАЗОВАТЕЛЬНОЙ СРЕДЫ УРОКА</w:t>
      </w:r>
    </w:p>
    <w:p w:rsidR="007400CF" w:rsidRPr="007400CF" w:rsidRDefault="007400CF" w:rsidP="007400CF">
      <w:pPr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00CF">
        <w:rPr>
          <w:rFonts w:ascii="Times New Roman" w:hAnsi="Times New Roman" w:cs="Times New Roman"/>
          <w:sz w:val="28"/>
          <w:szCs w:val="28"/>
        </w:rPr>
        <w:t xml:space="preserve">А.А. Иванов </w:t>
      </w:r>
    </w:p>
    <w:p w:rsidR="007400CF" w:rsidRPr="007400CF" w:rsidRDefault="007400CF" w:rsidP="007400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400CF">
        <w:rPr>
          <w:rFonts w:ascii="Times New Roman" w:hAnsi="Times New Roman" w:cs="Times New Roman"/>
          <w:sz w:val="28"/>
          <w:szCs w:val="28"/>
        </w:rPr>
        <w:t xml:space="preserve"> учитель физики МБОУ СОШ №1, </w:t>
      </w:r>
      <w:r>
        <w:rPr>
          <w:rFonts w:ascii="Times New Roman" w:hAnsi="Times New Roman" w:cs="Times New Roman"/>
          <w:sz w:val="28"/>
          <w:szCs w:val="28"/>
        </w:rPr>
        <w:t>Смоленск</w:t>
      </w:r>
      <w:r w:rsidRPr="00740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0CF" w:rsidRPr="007400CF" w:rsidRDefault="007400CF" w:rsidP="007400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0CF">
        <w:rPr>
          <w:rFonts w:ascii="Times New Roman" w:hAnsi="Times New Roman" w:cs="Times New Roman"/>
          <w:b/>
          <w:sz w:val="28"/>
          <w:szCs w:val="28"/>
        </w:rPr>
        <w:t>Текст</w:t>
      </w:r>
      <w:r w:rsidRPr="007400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7400C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7400CF">
        <w:rPr>
          <w:rFonts w:ascii="Times New Roman" w:hAnsi="Times New Roman" w:cs="Times New Roman"/>
          <w:sz w:val="28"/>
          <w:szCs w:val="28"/>
        </w:rPr>
        <w:t>.</w:t>
      </w:r>
    </w:p>
    <w:p w:rsidR="007400CF" w:rsidRPr="007400CF" w:rsidRDefault="007400CF" w:rsidP="007400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0CF">
        <w:rPr>
          <w:rFonts w:ascii="Times New Roman" w:hAnsi="Times New Roman" w:cs="Times New Roman"/>
          <w:b/>
          <w:sz w:val="28"/>
          <w:szCs w:val="28"/>
        </w:rPr>
        <w:t>Список литературы и Интернет-ресурсов</w:t>
      </w:r>
    </w:p>
    <w:p w:rsidR="007400CF" w:rsidRPr="007400CF" w:rsidRDefault="007400CF" w:rsidP="007400CF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400CF">
        <w:rPr>
          <w:rFonts w:ascii="Times New Roman" w:hAnsi="Times New Roman" w:cs="Times New Roman"/>
          <w:sz w:val="28"/>
          <w:szCs w:val="28"/>
        </w:rPr>
        <w:t>…………………</w:t>
      </w:r>
    </w:p>
    <w:p w:rsidR="007400CF" w:rsidRPr="007400CF" w:rsidRDefault="007400CF" w:rsidP="007400CF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400CF">
        <w:rPr>
          <w:rFonts w:ascii="Times New Roman" w:hAnsi="Times New Roman" w:cs="Times New Roman"/>
          <w:sz w:val="28"/>
          <w:szCs w:val="28"/>
        </w:rPr>
        <w:t>…………………</w:t>
      </w:r>
    </w:p>
    <w:p w:rsidR="007400CF" w:rsidRDefault="007400CF" w:rsidP="007400CF">
      <w:pPr>
        <w:spacing w:after="0" w:line="233" w:lineRule="auto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400CF" w:rsidRPr="007400CF" w:rsidRDefault="007400CF" w:rsidP="007400CF">
      <w:pPr>
        <w:spacing w:after="0" w:line="233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00CF">
        <w:rPr>
          <w:rFonts w:ascii="Times New Roman" w:hAnsi="Times New Roman" w:cs="Times New Roman"/>
          <w:spacing w:val="-3"/>
          <w:sz w:val="28"/>
          <w:szCs w:val="28"/>
        </w:rPr>
        <w:t xml:space="preserve">В электронном варианте каждая статья должна быть в отдельном файле. В имени файла укажите номер секции </w:t>
      </w:r>
      <w:r>
        <w:rPr>
          <w:rFonts w:ascii="Times New Roman" w:hAnsi="Times New Roman" w:cs="Times New Roman"/>
          <w:spacing w:val="-3"/>
          <w:sz w:val="28"/>
          <w:szCs w:val="28"/>
        </w:rPr>
        <w:t>конференции</w:t>
      </w:r>
      <w:r w:rsidRPr="007400CF">
        <w:rPr>
          <w:rFonts w:ascii="Times New Roman" w:hAnsi="Times New Roman" w:cs="Times New Roman"/>
          <w:spacing w:val="-3"/>
          <w:sz w:val="28"/>
          <w:szCs w:val="28"/>
        </w:rPr>
        <w:t xml:space="preserve"> и фамилию первого автора (например, Секция 1, Петров). </w:t>
      </w:r>
      <w:r w:rsidRPr="007400CF">
        <w:rPr>
          <w:rFonts w:ascii="Times New Roman" w:hAnsi="Times New Roman" w:cs="Times New Roman"/>
          <w:spacing w:val="-2"/>
          <w:sz w:val="28"/>
          <w:szCs w:val="28"/>
        </w:rPr>
        <w:t xml:space="preserve">Оргкомитет оставляет за собой право отклонить материалы к публикации в случае несоответствия тематике и требованиям </w:t>
      </w:r>
      <w:r>
        <w:rPr>
          <w:rFonts w:ascii="Times New Roman" w:hAnsi="Times New Roman" w:cs="Times New Roman"/>
          <w:spacing w:val="-2"/>
          <w:sz w:val="28"/>
          <w:szCs w:val="28"/>
        </w:rPr>
        <w:t>конференции</w:t>
      </w:r>
      <w:r w:rsidRPr="007400C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400CF" w:rsidRPr="007400CF" w:rsidRDefault="007400CF" w:rsidP="007400CF">
      <w:pPr>
        <w:spacing w:line="233" w:lineRule="auto"/>
        <w:ind w:firstLine="284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7400CF">
        <w:rPr>
          <w:rFonts w:ascii="Times New Roman" w:hAnsi="Times New Roman" w:cs="Times New Roman"/>
          <w:spacing w:val="-2"/>
          <w:sz w:val="28"/>
          <w:szCs w:val="28"/>
        </w:rPr>
        <w:t xml:space="preserve">Сведения об авторах требуется оформить </w:t>
      </w:r>
      <w:r w:rsidRPr="007400CF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 табличной форме. </w:t>
      </w:r>
    </w:p>
    <w:p w:rsidR="007400CF" w:rsidRPr="007400CF" w:rsidRDefault="007400CF" w:rsidP="007400CF">
      <w:pPr>
        <w:spacing w:line="233" w:lineRule="auto"/>
        <w:ind w:firstLine="284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7400CF">
        <w:rPr>
          <w:rFonts w:ascii="Times New Roman" w:eastAsia="MS Mincho" w:hAnsi="Times New Roman" w:cs="Times New Roman"/>
          <w:b/>
          <w:sz w:val="28"/>
          <w:szCs w:val="28"/>
        </w:rPr>
        <w:t>СВЕДЕНИЯ ОБ АВТОРЕ</w:t>
      </w:r>
    </w:p>
    <w:tbl>
      <w:tblPr>
        <w:tblW w:w="9083" w:type="dxa"/>
        <w:jc w:val="center"/>
        <w:tblInd w:w="-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6"/>
        <w:gridCol w:w="1597"/>
      </w:tblGrid>
      <w:tr w:rsidR="007400CF" w:rsidRPr="007400CF" w:rsidTr="007400CF">
        <w:trPr>
          <w:jc w:val="center"/>
        </w:trPr>
        <w:tc>
          <w:tcPr>
            <w:tcW w:w="7486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597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CF" w:rsidRPr="007400CF" w:rsidTr="007400CF">
        <w:trPr>
          <w:jc w:val="center"/>
        </w:trPr>
        <w:tc>
          <w:tcPr>
            <w:tcW w:w="7486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(название учреждения согласно уставу без сокращений)</w:t>
            </w:r>
          </w:p>
        </w:tc>
        <w:tc>
          <w:tcPr>
            <w:tcW w:w="1597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CF" w:rsidRPr="007400CF" w:rsidTr="007400CF">
        <w:trPr>
          <w:jc w:val="center"/>
        </w:trPr>
        <w:tc>
          <w:tcPr>
            <w:tcW w:w="7486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ученая степень, ученое звание (если есть)</w:t>
            </w:r>
          </w:p>
        </w:tc>
        <w:tc>
          <w:tcPr>
            <w:tcW w:w="1597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CF" w:rsidRPr="007400CF" w:rsidTr="007400CF">
        <w:trPr>
          <w:jc w:val="center"/>
        </w:trPr>
        <w:tc>
          <w:tcPr>
            <w:tcW w:w="7486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рабочий, домашний</w:t>
            </w:r>
          </w:p>
        </w:tc>
        <w:tc>
          <w:tcPr>
            <w:tcW w:w="1597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CF" w:rsidRPr="007400CF" w:rsidTr="007400CF">
        <w:trPr>
          <w:jc w:val="center"/>
        </w:trPr>
        <w:tc>
          <w:tcPr>
            <w:tcW w:w="7486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00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597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CF" w:rsidRPr="007400CF" w:rsidTr="007400CF">
        <w:trPr>
          <w:jc w:val="center"/>
        </w:trPr>
        <w:tc>
          <w:tcPr>
            <w:tcW w:w="7486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Телефон рабочий, домашний, мобильный</w:t>
            </w:r>
          </w:p>
        </w:tc>
        <w:tc>
          <w:tcPr>
            <w:tcW w:w="1597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CF" w:rsidRPr="007400CF" w:rsidTr="007400CF">
        <w:trPr>
          <w:jc w:val="center"/>
        </w:trPr>
        <w:tc>
          <w:tcPr>
            <w:tcW w:w="7486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Тема статьи</w:t>
            </w:r>
          </w:p>
        </w:tc>
        <w:tc>
          <w:tcPr>
            <w:tcW w:w="1597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CF" w:rsidRPr="007400CF" w:rsidTr="007400CF">
        <w:trPr>
          <w:jc w:val="center"/>
        </w:trPr>
        <w:tc>
          <w:tcPr>
            <w:tcW w:w="7486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секции</w:t>
            </w:r>
          </w:p>
        </w:tc>
        <w:tc>
          <w:tcPr>
            <w:tcW w:w="1597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CF" w:rsidRPr="007400CF" w:rsidTr="007400CF">
        <w:trPr>
          <w:jc w:val="center"/>
        </w:trPr>
        <w:tc>
          <w:tcPr>
            <w:tcW w:w="7486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1597" w:type="dxa"/>
          </w:tcPr>
          <w:p w:rsidR="007400CF" w:rsidRPr="007400CF" w:rsidRDefault="007400CF" w:rsidP="00E1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5BE" w:rsidRPr="001C7230" w:rsidRDefault="005615BE" w:rsidP="00464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687" w:rsidRDefault="00CA4687" w:rsidP="00E440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687" w:rsidRDefault="00CA4687" w:rsidP="00E440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687" w:rsidRDefault="00CA4687" w:rsidP="00E440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950" w:rsidRDefault="00F44950" w:rsidP="00E440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4401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102235</wp:posOffset>
            </wp:positionV>
            <wp:extent cx="765810" cy="780415"/>
            <wp:effectExtent l="0" t="0" r="0" b="0"/>
            <wp:wrapSquare wrapText="bothSides"/>
            <wp:docPr id="4" name="Рисунок 4" descr="визит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зитки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15BE" w:rsidRPr="00CA4687" w:rsidRDefault="00F44950" w:rsidP="00F4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4687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22225</wp:posOffset>
            </wp:positionV>
            <wp:extent cx="951865" cy="786765"/>
            <wp:effectExtent l="0" t="0" r="0" b="0"/>
            <wp:wrapSquare wrapText="bothSides"/>
            <wp:docPr id="10" name="Рисунок 5" descr="http://im0-tub-ru.yandex.net/i?id=570321015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m0-tub-ru.yandex.net/i?id=570321015-11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5BE" w:rsidRPr="00CA4687">
        <w:rPr>
          <w:rFonts w:ascii="Times New Roman" w:hAnsi="Times New Roman" w:cs="Times New Roman"/>
          <w:b/>
          <w:sz w:val="28"/>
        </w:rPr>
        <w:t>П</w:t>
      </w:r>
      <w:r w:rsidRPr="00CA4687">
        <w:rPr>
          <w:rFonts w:ascii="Times New Roman" w:hAnsi="Times New Roman" w:cs="Times New Roman"/>
          <w:b/>
          <w:sz w:val="28"/>
        </w:rPr>
        <w:t>римерная п</w:t>
      </w:r>
      <w:r w:rsidR="005615BE" w:rsidRPr="00CA4687">
        <w:rPr>
          <w:rFonts w:ascii="Times New Roman" w:hAnsi="Times New Roman" w:cs="Times New Roman"/>
          <w:b/>
          <w:sz w:val="28"/>
        </w:rPr>
        <w:t>рограмма</w:t>
      </w:r>
    </w:p>
    <w:p w:rsidR="005615BE" w:rsidRPr="00CA4687" w:rsidRDefault="005615BE" w:rsidP="00F4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4687">
        <w:rPr>
          <w:rFonts w:ascii="Times New Roman" w:hAnsi="Times New Roman" w:cs="Times New Roman"/>
          <w:b/>
          <w:sz w:val="28"/>
        </w:rPr>
        <w:t>научно-практической конференции</w:t>
      </w:r>
    </w:p>
    <w:p w:rsidR="00F44950" w:rsidRPr="00CA4687" w:rsidRDefault="00F44950" w:rsidP="00D83F1A">
      <w:pPr>
        <w:rPr>
          <w:rFonts w:ascii="Times New Roman" w:hAnsi="Times New Roman" w:cs="Times New Roman"/>
          <w:b/>
          <w:sz w:val="24"/>
          <w:szCs w:val="24"/>
        </w:rPr>
      </w:pPr>
    </w:p>
    <w:p w:rsidR="00D83F1A" w:rsidRPr="00CA4687" w:rsidRDefault="00D83F1A" w:rsidP="00D83F1A">
      <w:pPr>
        <w:rPr>
          <w:rFonts w:ascii="Times New Roman" w:hAnsi="Times New Roman" w:cs="Times New Roman"/>
          <w:b/>
          <w:sz w:val="24"/>
          <w:szCs w:val="24"/>
        </w:rPr>
      </w:pPr>
      <w:r w:rsidRPr="00CA4687">
        <w:rPr>
          <w:rFonts w:ascii="Times New Roman" w:hAnsi="Times New Roman" w:cs="Times New Roman"/>
          <w:b/>
          <w:sz w:val="24"/>
          <w:szCs w:val="24"/>
        </w:rPr>
        <w:t>10.40-11.00</w:t>
      </w:r>
      <w:r w:rsidR="00205C20">
        <w:rPr>
          <w:rFonts w:ascii="Times New Roman" w:hAnsi="Times New Roman" w:cs="Times New Roman"/>
          <w:b/>
          <w:sz w:val="24"/>
          <w:szCs w:val="24"/>
        </w:rPr>
        <w:tab/>
      </w:r>
      <w:r w:rsidRPr="00CA4687">
        <w:rPr>
          <w:rFonts w:ascii="Times New Roman" w:hAnsi="Times New Roman" w:cs="Times New Roman"/>
          <w:b/>
          <w:sz w:val="24"/>
          <w:szCs w:val="24"/>
        </w:rPr>
        <w:t>Встреча гостей</w:t>
      </w:r>
    </w:p>
    <w:p w:rsidR="00D83F1A" w:rsidRPr="00CA4687" w:rsidRDefault="00D83F1A" w:rsidP="00D83F1A">
      <w:pPr>
        <w:rPr>
          <w:rFonts w:ascii="Times New Roman" w:hAnsi="Times New Roman" w:cs="Times New Roman"/>
        </w:rPr>
      </w:pPr>
      <w:r w:rsidRPr="00CA4687">
        <w:rPr>
          <w:rFonts w:ascii="Times New Roman" w:hAnsi="Times New Roman" w:cs="Times New Roman"/>
          <w:b/>
          <w:sz w:val="24"/>
          <w:szCs w:val="24"/>
        </w:rPr>
        <w:t>11.00-11.15</w:t>
      </w:r>
      <w:r w:rsidR="00205C20">
        <w:rPr>
          <w:rFonts w:ascii="Times New Roman" w:hAnsi="Times New Roman" w:cs="Times New Roman"/>
          <w:b/>
          <w:sz w:val="24"/>
          <w:szCs w:val="24"/>
        </w:rPr>
        <w:tab/>
      </w:r>
      <w:r w:rsidRPr="00CA4687">
        <w:rPr>
          <w:rFonts w:ascii="Times New Roman" w:hAnsi="Times New Roman" w:cs="Times New Roman"/>
          <w:b/>
          <w:sz w:val="24"/>
          <w:szCs w:val="24"/>
        </w:rPr>
        <w:t>Открытие научно-практической</w:t>
      </w:r>
      <w:r w:rsidRPr="00CA4687">
        <w:rPr>
          <w:rFonts w:ascii="Times New Roman" w:hAnsi="Times New Roman" w:cs="Times New Roman"/>
          <w:sz w:val="24"/>
          <w:szCs w:val="24"/>
        </w:rPr>
        <w:t xml:space="preserve"> </w:t>
      </w:r>
      <w:r w:rsidRPr="00CA4687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CA4687">
        <w:rPr>
          <w:rFonts w:ascii="Times New Roman" w:hAnsi="Times New Roman" w:cs="Times New Roman"/>
        </w:rPr>
        <w:t xml:space="preserve"> (актовый зал школы)</w:t>
      </w:r>
    </w:p>
    <w:p w:rsidR="00D83F1A" w:rsidRPr="00CA4687" w:rsidRDefault="00D83F1A" w:rsidP="00D83F1A">
      <w:pPr>
        <w:rPr>
          <w:rFonts w:ascii="Times New Roman" w:hAnsi="Times New Roman" w:cs="Times New Roman"/>
          <w:i/>
          <w:sz w:val="24"/>
          <w:szCs w:val="24"/>
        </w:rPr>
      </w:pPr>
      <w:r w:rsidRPr="00CA4687">
        <w:rPr>
          <w:rFonts w:ascii="Times New Roman" w:hAnsi="Times New Roman" w:cs="Times New Roman"/>
          <w:i/>
          <w:sz w:val="24"/>
          <w:szCs w:val="24"/>
        </w:rPr>
        <w:t>Кольцова Ольга Станиславовна – ректор ГАУ ДПОС «Смоленский областной институт развития образования», к.п.н., председатель Регионального совета Смоленского областного регионального отделения Общероссийской общественной организации «Всероссийское педагогическое собрание»</w:t>
      </w:r>
    </w:p>
    <w:p w:rsidR="00D83F1A" w:rsidRPr="00CA4687" w:rsidRDefault="00D83F1A" w:rsidP="00205C2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687">
        <w:rPr>
          <w:rFonts w:ascii="Times New Roman" w:hAnsi="Times New Roman" w:cs="Times New Roman"/>
          <w:b/>
          <w:sz w:val="24"/>
          <w:szCs w:val="24"/>
        </w:rPr>
        <w:t>11.15-12.30</w:t>
      </w:r>
      <w:r w:rsidR="00205C20">
        <w:rPr>
          <w:rFonts w:ascii="Times New Roman" w:hAnsi="Times New Roman" w:cs="Times New Roman"/>
          <w:sz w:val="24"/>
          <w:szCs w:val="24"/>
        </w:rPr>
        <w:tab/>
      </w:r>
      <w:r w:rsidRPr="00CA4687">
        <w:rPr>
          <w:rFonts w:ascii="Times New Roman" w:hAnsi="Times New Roman" w:cs="Times New Roman"/>
          <w:b/>
          <w:sz w:val="24"/>
          <w:szCs w:val="24"/>
          <w:u w:val="single"/>
        </w:rPr>
        <w:t>Пленарное заседание</w:t>
      </w:r>
    </w:p>
    <w:p w:rsidR="00D83F1A" w:rsidRPr="00CA4687" w:rsidRDefault="00D83F1A" w:rsidP="00205C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68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205C2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4687">
        <w:rPr>
          <w:rFonts w:ascii="Times New Roman" w:hAnsi="Times New Roman" w:cs="Times New Roman"/>
          <w:b/>
          <w:sz w:val="24"/>
          <w:szCs w:val="24"/>
        </w:rPr>
        <w:t>Управление качеством образования в соответствии</w:t>
      </w:r>
      <w:r w:rsidRPr="00CA4687">
        <w:rPr>
          <w:rFonts w:ascii="Times New Roman" w:hAnsi="Times New Roman" w:cs="Times New Roman"/>
          <w:sz w:val="24"/>
          <w:szCs w:val="24"/>
        </w:rPr>
        <w:t xml:space="preserve"> </w:t>
      </w:r>
      <w:r w:rsidRPr="00CA4687">
        <w:rPr>
          <w:rFonts w:ascii="Times New Roman" w:hAnsi="Times New Roman" w:cs="Times New Roman"/>
          <w:b/>
          <w:sz w:val="24"/>
          <w:szCs w:val="24"/>
        </w:rPr>
        <w:t>с ФГОС</w:t>
      </w:r>
    </w:p>
    <w:p w:rsidR="00D83F1A" w:rsidRPr="00CA4687" w:rsidRDefault="00D83F1A" w:rsidP="00F449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4687">
        <w:rPr>
          <w:rFonts w:ascii="Times New Roman" w:hAnsi="Times New Roman" w:cs="Times New Roman"/>
          <w:i/>
          <w:sz w:val="24"/>
          <w:szCs w:val="24"/>
        </w:rPr>
        <w:t>Жойкин</w:t>
      </w:r>
      <w:proofErr w:type="spellEnd"/>
      <w:r w:rsidRPr="00CA4687">
        <w:rPr>
          <w:rFonts w:ascii="Times New Roman" w:hAnsi="Times New Roman" w:cs="Times New Roman"/>
          <w:i/>
          <w:sz w:val="24"/>
          <w:szCs w:val="24"/>
        </w:rPr>
        <w:t xml:space="preserve"> Сергей Александрович, директор школы, з</w:t>
      </w:r>
      <w:r w:rsidR="00F44950" w:rsidRPr="00CA4687">
        <w:rPr>
          <w:rFonts w:ascii="Times New Roman" w:hAnsi="Times New Roman" w:cs="Times New Roman"/>
          <w:i/>
          <w:sz w:val="24"/>
          <w:szCs w:val="24"/>
        </w:rPr>
        <w:t>аслуженный деятель просвещения</w:t>
      </w:r>
      <w:r w:rsidR="00CA4687">
        <w:rPr>
          <w:rFonts w:ascii="Times New Roman" w:hAnsi="Times New Roman" w:cs="Times New Roman"/>
          <w:i/>
          <w:sz w:val="24"/>
          <w:szCs w:val="24"/>
        </w:rPr>
        <w:t>, победитель ПНПО-2007, 2011</w:t>
      </w:r>
    </w:p>
    <w:p w:rsidR="00F44950" w:rsidRPr="00CA4687" w:rsidRDefault="00F44950" w:rsidP="00F449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F1A" w:rsidRPr="00CA4687" w:rsidRDefault="00D83F1A" w:rsidP="00F4495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687">
        <w:rPr>
          <w:rFonts w:ascii="Times New Roman" w:hAnsi="Times New Roman" w:cs="Times New Roman"/>
          <w:b/>
          <w:sz w:val="24"/>
          <w:szCs w:val="24"/>
        </w:rPr>
        <w:t>Развитие социальной адаптивности школьников в условиях социально-контекстной образовательной среды современной</w:t>
      </w:r>
      <w:r w:rsidRPr="00CA4687">
        <w:rPr>
          <w:rFonts w:ascii="Times New Roman" w:hAnsi="Times New Roman" w:cs="Times New Roman"/>
          <w:sz w:val="24"/>
          <w:szCs w:val="24"/>
        </w:rPr>
        <w:t xml:space="preserve"> </w:t>
      </w:r>
      <w:r w:rsidRPr="00CA4687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CA4687" w:rsidRPr="00CA4687" w:rsidRDefault="00D83F1A" w:rsidP="00CA46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4687">
        <w:rPr>
          <w:rFonts w:ascii="Times New Roman" w:hAnsi="Times New Roman" w:cs="Times New Roman"/>
          <w:i/>
          <w:sz w:val="24"/>
          <w:szCs w:val="24"/>
        </w:rPr>
        <w:t>Куришкина</w:t>
      </w:r>
      <w:proofErr w:type="spellEnd"/>
      <w:r w:rsidRPr="00CA4687">
        <w:rPr>
          <w:rFonts w:ascii="Times New Roman" w:hAnsi="Times New Roman" w:cs="Times New Roman"/>
          <w:i/>
          <w:sz w:val="24"/>
          <w:szCs w:val="24"/>
        </w:rPr>
        <w:t xml:space="preserve"> Лариса Анатольевна, заместитель директора школы, к.п.н., заслуженный учитель РФ, член-корреспондент МАНПО</w:t>
      </w:r>
      <w:r w:rsidR="00CA4687">
        <w:rPr>
          <w:rFonts w:ascii="Times New Roman" w:hAnsi="Times New Roman" w:cs="Times New Roman"/>
          <w:i/>
          <w:sz w:val="24"/>
          <w:szCs w:val="24"/>
        </w:rPr>
        <w:t>, победитель ПНПО-2012</w:t>
      </w:r>
    </w:p>
    <w:p w:rsidR="00D83F1A" w:rsidRPr="00CA4687" w:rsidRDefault="00D83F1A" w:rsidP="00205C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F1A" w:rsidRPr="00CA4687" w:rsidRDefault="00D83F1A" w:rsidP="00F4495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687">
        <w:rPr>
          <w:rFonts w:ascii="Times New Roman" w:hAnsi="Times New Roman" w:cs="Times New Roman"/>
          <w:b/>
          <w:sz w:val="24"/>
          <w:szCs w:val="24"/>
        </w:rPr>
        <w:t>Профессиональная адаптивность как условие успешной педагогической деятельности учителя</w:t>
      </w:r>
    </w:p>
    <w:p w:rsidR="00CA4687" w:rsidRPr="00CA4687" w:rsidRDefault="00D83F1A" w:rsidP="00CA46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687">
        <w:rPr>
          <w:rFonts w:ascii="Times New Roman" w:hAnsi="Times New Roman" w:cs="Times New Roman"/>
          <w:i/>
          <w:sz w:val="24"/>
          <w:szCs w:val="24"/>
        </w:rPr>
        <w:t xml:space="preserve">Семенцова Наталия Анатольевна, </w:t>
      </w:r>
      <w:r w:rsidR="00F44950" w:rsidRPr="00CA4687">
        <w:rPr>
          <w:rFonts w:ascii="Times New Roman" w:hAnsi="Times New Roman" w:cs="Times New Roman"/>
          <w:i/>
          <w:sz w:val="24"/>
          <w:szCs w:val="24"/>
        </w:rPr>
        <w:t xml:space="preserve">учитель физики, </w:t>
      </w:r>
      <w:r w:rsidRPr="00CA4687">
        <w:rPr>
          <w:rFonts w:ascii="Times New Roman" w:hAnsi="Times New Roman" w:cs="Times New Roman"/>
          <w:i/>
          <w:sz w:val="24"/>
          <w:szCs w:val="24"/>
        </w:rPr>
        <w:t>член бюро Регионального совета Смоленского областного регионального отделения ООО «Всероссийское педагогическое собрание»</w:t>
      </w:r>
      <w:r w:rsidR="00F44950" w:rsidRPr="00CA4687">
        <w:rPr>
          <w:rFonts w:ascii="Times New Roman" w:hAnsi="Times New Roman" w:cs="Times New Roman"/>
          <w:i/>
          <w:sz w:val="24"/>
          <w:szCs w:val="24"/>
        </w:rPr>
        <w:t>, почетный работник общего образования РФ</w:t>
      </w:r>
      <w:r w:rsidR="00CA4687">
        <w:rPr>
          <w:rFonts w:ascii="Times New Roman" w:hAnsi="Times New Roman" w:cs="Times New Roman"/>
          <w:i/>
          <w:sz w:val="24"/>
          <w:szCs w:val="24"/>
        </w:rPr>
        <w:t>, победитель ПНПО-2010</w:t>
      </w:r>
    </w:p>
    <w:p w:rsidR="00D83F1A" w:rsidRPr="00CA4687" w:rsidRDefault="00D83F1A" w:rsidP="00F44950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950" w:rsidRPr="00CA4687" w:rsidRDefault="00D83F1A" w:rsidP="00205C2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687">
        <w:rPr>
          <w:rFonts w:ascii="Times New Roman" w:hAnsi="Times New Roman" w:cs="Times New Roman"/>
          <w:b/>
          <w:sz w:val="24"/>
          <w:szCs w:val="24"/>
          <w:u w:val="single"/>
        </w:rPr>
        <w:t>12.40-14.00</w:t>
      </w:r>
      <w:r w:rsidR="00205C20">
        <w:rPr>
          <w:rFonts w:ascii="Times New Roman" w:hAnsi="Times New Roman" w:cs="Times New Roman"/>
          <w:b/>
          <w:sz w:val="24"/>
          <w:szCs w:val="24"/>
        </w:rPr>
        <w:tab/>
      </w:r>
      <w:r w:rsidRPr="00CA4687">
        <w:rPr>
          <w:rFonts w:ascii="Times New Roman" w:hAnsi="Times New Roman" w:cs="Times New Roman"/>
          <w:b/>
          <w:sz w:val="24"/>
          <w:szCs w:val="24"/>
          <w:u w:val="single"/>
        </w:rPr>
        <w:t>Работа секций</w:t>
      </w:r>
    </w:p>
    <w:p w:rsidR="00D83F1A" w:rsidRPr="00CA4687" w:rsidRDefault="00D83F1A" w:rsidP="00F44950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687">
        <w:rPr>
          <w:rFonts w:ascii="Times New Roman" w:hAnsi="Times New Roman" w:cs="Times New Roman"/>
          <w:b/>
          <w:sz w:val="24"/>
          <w:szCs w:val="24"/>
        </w:rPr>
        <w:t>Секция 1</w:t>
      </w:r>
      <w:r w:rsidRPr="00CA4687">
        <w:rPr>
          <w:rFonts w:ascii="Times New Roman" w:hAnsi="Times New Roman" w:cs="Times New Roman"/>
          <w:sz w:val="24"/>
          <w:szCs w:val="24"/>
        </w:rPr>
        <w:t xml:space="preserve">. </w:t>
      </w:r>
      <w:r w:rsidRPr="00CA4687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="00F44950" w:rsidRPr="00CA4687">
        <w:rPr>
          <w:rFonts w:ascii="Times New Roman" w:hAnsi="Times New Roman" w:cs="Times New Roman"/>
          <w:b/>
          <w:i/>
          <w:sz w:val="24"/>
          <w:szCs w:val="24"/>
        </w:rPr>
        <w:t xml:space="preserve">безопасной </w:t>
      </w:r>
      <w:r w:rsidRPr="00CA4687">
        <w:rPr>
          <w:rFonts w:ascii="Times New Roman" w:hAnsi="Times New Roman" w:cs="Times New Roman"/>
          <w:b/>
          <w:i/>
          <w:sz w:val="24"/>
          <w:szCs w:val="24"/>
        </w:rPr>
        <w:t xml:space="preserve">социально-контекстной образовательной среды средствами учебных предметов физико-математического цикла </w:t>
      </w:r>
    </w:p>
    <w:p w:rsidR="00D83F1A" w:rsidRPr="00205C20" w:rsidRDefault="00D83F1A" w:rsidP="0020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20">
        <w:rPr>
          <w:rFonts w:ascii="Times New Roman" w:hAnsi="Times New Roman" w:cs="Times New Roman"/>
          <w:sz w:val="24"/>
          <w:szCs w:val="24"/>
        </w:rPr>
        <w:t>Участники: учителя математики, физики, ОБЖ</w:t>
      </w:r>
    </w:p>
    <w:p w:rsidR="00F44950" w:rsidRPr="00CA4687" w:rsidRDefault="00F44950" w:rsidP="00F44950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83F1A" w:rsidRPr="00CA4687" w:rsidRDefault="00D83F1A" w:rsidP="00F449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687">
        <w:rPr>
          <w:rFonts w:ascii="Times New Roman" w:hAnsi="Times New Roman" w:cs="Times New Roman"/>
          <w:b/>
          <w:sz w:val="24"/>
          <w:szCs w:val="24"/>
        </w:rPr>
        <w:lastRenderedPageBreak/>
        <w:t>Секция 2.</w:t>
      </w:r>
      <w:r w:rsidRPr="00CA4687">
        <w:rPr>
          <w:rFonts w:ascii="Times New Roman" w:hAnsi="Times New Roman" w:cs="Times New Roman"/>
          <w:sz w:val="24"/>
          <w:szCs w:val="24"/>
        </w:rPr>
        <w:t xml:space="preserve"> </w:t>
      </w:r>
      <w:r w:rsidRPr="00CA4687">
        <w:rPr>
          <w:rFonts w:ascii="Times New Roman" w:hAnsi="Times New Roman" w:cs="Times New Roman"/>
          <w:b/>
          <w:i/>
          <w:sz w:val="24"/>
          <w:szCs w:val="24"/>
        </w:rPr>
        <w:t xml:space="preserve">Развитие социально-контекстной образовательной среды средствами учебных предметов лингвистического цикла </w:t>
      </w:r>
    </w:p>
    <w:p w:rsidR="00B00B0A" w:rsidRPr="00205C20" w:rsidRDefault="00D83F1A" w:rsidP="00F4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20">
        <w:rPr>
          <w:rFonts w:ascii="Times New Roman" w:hAnsi="Times New Roman" w:cs="Times New Roman"/>
          <w:sz w:val="24"/>
          <w:szCs w:val="24"/>
        </w:rPr>
        <w:t>Участники: учителя русского и иностранных языков</w:t>
      </w:r>
    </w:p>
    <w:p w:rsidR="00F44950" w:rsidRPr="00CA4687" w:rsidRDefault="00F44950" w:rsidP="00F449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3F1A" w:rsidRPr="00CA4687" w:rsidRDefault="00D83F1A" w:rsidP="00F4495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687">
        <w:rPr>
          <w:rFonts w:ascii="Times New Roman" w:hAnsi="Times New Roman" w:cs="Times New Roman"/>
          <w:b/>
          <w:sz w:val="24"/>
          <w:szCs w:val="24"/>
        </w:rPr>
        <w:t>Секция 3.</w:t>
      </w:r>
      <w:r w:rsidRPr="00CA4687">
        <w:rPr>
          <w:rFonts w:ascii="Times New Roman" w:hAnsi="Times New Roman" w:cs="Times New Roman"/>
          <w:sz w:val="24"/>
          <w:szCs w:val="24"/>
        </w:rPr>
        <w:t xml:space="preserve"> </w:t>
      </w:r>
      <w:r w:rsidRPr="00CA4687">
        <w:rPr>
          <w:rFonts w:ascii="Times New Roman" w:hAnsi="Times New Roman" w:cs="Times New Roman"/>
          <w:b/>
          <w:i/>
          <w:sz w:val="24"/>
          <w:szCs w:val="24"/>
        </w:rPr>
        <w:t xml:space="preserve">Развитие социально-контекстной образовательной среды средствами предметов гуманитарного и эстетического цикла </w:t>
      </w:r>
    </w:p>
    <w:p w:rsidR="00D83F1A" w:rsidRPr="00205C20" w:rsidRDefault="00D83F1A" w:rsidP="00F4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20">
        <w:rPr>
          <w:rFonts w:ascii="Times New Roman" w:hAnsi="Times New Roman" w:cs="Times New Roman"/>
          <w:sz w:val="24"/>
          <w:szCs w:val="24"/>
        </w:rPr>
        <w:t xml:space="preserve">Участники: учителя истории, обществознания, музыки, </w:t>
      </w:r>
      <w:proofErr w:type="gramStart"/>
      <w:r w:rsidRPr="00205C2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05C20">
        <w:rPr>
          <w:rFonts w:ascii="Times New Roman" w:hAnsi="Times New Roman" w:cs="Times New Roman"/>
          <w:sz w:val="24"/>
          <w:szCs w:val="24"/>
        </w:rPr>
        <w:t>, технологии</w:t>
      </w:r>
    </w:p>
    <w:p w:rsidR="00B00B0A" w:rsidRPr="00CA4687" w:rsidRDefault="00B00B0A" w:rsidP="00F4495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0B0A" w:rsidRPr="00CA4687" w:rsidRDefault="00B00B0A" w:rsidP="00F4495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687">
        <w:rPr>
          <w:rFonts w:ascii="Times New Roman" w:hAnsi="Times New Roman" w:cs="Times New Roman"/>
          <w:b/>
          <w:sz w:val="24"/>
          <w:szCs w:val="24"/>
        </w:rPr>
        <w:t>Секция 4.</w:t>
      </w:r>
      <w:r w:rsidRPr="00CA4687">
        <w:rPr>
          <w:rFonts w:ascii="Times New Roman" w:hAnsi="Times New Roman" w:cs="Times New Roman"/>
          <w:sz w:val="24"/>
          <w:szCs w:val="24"/>
        </w:rPr>
        <w:t xml:space="preserve"> </w:t>
      </w:r>
      <w:r w:rsidRPr="00CA4687">
        <w:rPr>
          <w:rFonts w:ascii="Times New Roman" w:hAnsi="Times New Roman" w:cs="Times New Roman"/>
          <w:b/>
          <w:i/>
          <w:sz w:val="24"/>
          <w:szCs w:val="24"/>
        </w:rPr>
        <w:t xml:space="preserve">Развитие социально-контекстной образовательной среды средствами предметов естественнонаучного цикла и физической культуры </w:t>
      </w:r>
    </w:p>
    <w:p w:rsidR="00B00B0A" w:rsidRPr="00205C20" w:rsidRDefault="00B00B0A" w:rsidP="00F4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20">
        <w:rPr>
          <w:rFonts w:ascii="Times New Roman" w:hAnsi="Times New Roman" w:cs="Times New Roman"/>
          <w:sz w:val="24"/>
          <w:szCs w:val="24"/>
        </w:rPr>
        <w:t xml:space="preserve">Участники: учителя химии, биологии, географии, физической культуры, </w:t>
      </w:r>
      <w:r w:rsidR="00F44950" w:rsidRPr="00205C20">
        <w:rPr>
          <w:rFonts w:ascii="Times New Roman" w:hAnsi="Times New Roman" w:cs="Times New Roman"/>
          <w:sz w:val="24"/>
          <w:szCs w:val="24"/>
        </w:rPr>
        <w:t>педагоги-</w:t>
      </w:r>
      <w:r w:rsidRPr="00205C20">
        <w:rPr>
          <w:rFonts w:ascii="Times New Roman" w:hAnsi="Times New Roman" w:cs="Times New Roman"/>
          <w:sz w:val="24"/>
          <w:szCs w:val="24"/>
        </w:rPr>
        <w:t>психологи</w:t>
      </w:r>
    </w:p>
    <w:p w:rsidR="00B00B0A" w:rsidRPr="00CA4687" w:rsidRDefault="00B00B0A" w:rsidP="00F449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0B0A" w:rsidRPr="00CA4687" w:rsidRDefault="00B00B0A" w:rsidP="00F449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687">
        <w:rPr>
          <w:rFonts w:ascii="Times New Roman" w:hAnsi="Times New Roman" w:cs="Times New Roman"/>
          <w:b/>
          <w:sz w:val="24"/>
          <w:szCs w:val="24"/>
        </w:rPr>
        <w:t>Секция 5.</w:t>
      </w:r>
      <w:r w:rsidRPr="00CA4687">
        <w:rPr>
          <w:rFonts w:ascii="Times New Roman" w:hAnsi="Times New Roman" w:cs="Times New Roman"/>
          <w:sz w:val="24"/>
          <w:szCs w:val="24"/>
        </w:rPr>
        <w:t xml:space="preserve"> </w:t>
      </w:r>
      <w:r w:rsidRPr="00CA4687">
        <w:rPr>
          <w:rFonts w:ascii="Times New Roman" w:hAnsi="Times New Roman" w:cs="Times New Roman"/>
          <w:b/>
          <w:i/>
          <w:sz w:val="24"/>
          <w:szCs w:val="24"/>
        </w:rPr>
        <w:t xml:space="preserve">Развитие социально-контекстной образовательной среды в начальной школе </w:t>
      </w:r>
    </w:p>
    <w:p w:rsidR="00F44950" w:rsidRPr="00CA4687" w:rsidRDefault="00F44950" w:rsidP="00F449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401" w:rsidRPr="00205C20" w:rsidRDefault="00B00B0A" w:rsidP="00CA4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20">
        <w:rPr>
          <w:rFonts w:ascii="Times New Roman" w:hAnsi="Times New Roman" w:cs="Times New Roman"/>
          <w:sz w:val="24"/>
          <w:szCs w:val="24"/>
        </w:rPr>
        <w:t xml:space="preserve">Участники: учителя начальных классов, воспитатели ГПД, </w:t>
      </w:r>
      <w:r w:rsidR="00F44950" w:rsidRPr="00205C20">
        <w:rPr>
          <w:rFonts w:ascii="Times New Roman" w:hAnsi="Times New Roman" w:cs="Times New Roman"/>
          <w:sz w:val="24"/>
          <w:szCs w:val="24"/>
        </w:rPr>
        <w:t>учителя-</w:t>
      </w:r>
      <w:r w:rsidRPr="00205C20">
        <w:rPr>
          <w:rFonts w:ascii="Times New Roman" w:hAnsi="Times New Roman" w:cs="Times New Roman"/>
          <w:sz w:val="24"/>
          <w:szCs w:val="24"/>
        </w:rPr>
        <w:t>логопеды</w:t>
      </w:r>
    </w:p>
    <w:sectPr w:rsidR="00464401" w:rsidRPr="00205C20" w:rsidSect="00205C20">
      <w:pgSz w:w="11906" w:h="16838"/>
      <w:pgMar w:top="1135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BC"/>
    <w:multiLevelType w:val="hybridMultilevel"/>
    <w:tmpl w:val="90A2F9E8"/>
    <w:lvl w:ilvl="0" w:tplc="195409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06696"/>
    <w:multiLevelType w:val="hybridMultilevel"/>
    <w:tmpl w:val="43602C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4E40"/>
    <w:multiLevelType w:val="hybridMultilevel"/>
    <w:tmpl w:val="435EFA18"/>
    <w:lvl w:ilvl="0" w:tplc="FA48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C6FCC"/>
    <w:multiLevelType w:val="hybridMultilevel"/>
    <w:tmpl w:val="48463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27910"/>
    <w:multiLevelType w:val="hybridMultilevel"/>
    <w:tmpl w:val="4268E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83F6E"/>
    <w:multiLevelType w:val="hybridMultilevel"/>
    <w:tmpl w:val="B83C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64FF5"/>
    <w:multiLevelType w:val="hybridMultilevel"/>
    <w:tmpl w:val="7CDA3B6E"/>
    <w:lvl w:ilvl="0" w:tplc="FA48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A2E36"/>
    <w:multiLevelType w:val="hybridMultilevel"/>
    <w:tmpl w:val="04F0A430"/>
    <w:lvl w:ilvl="0" w:tplc="FA48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A1DFB"/>
    <w:multiLevelType w:val="hybridMultilevel"/>
    <w:tmpl w:val="9D82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91ECA"/>
    <w:multiLevelType w:val="hybridMultilevel"/>
    <w:tmpl w:val="246C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33F9F"/>
    <w:multiLevelType w:val="hybridMultilevel"/>
    <w:tmpl w:val="0EDE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E6B19"/>
    <w:multiLevelType w:val="hybridMultilevel"/>
    <w:tmpl w:val="F8348810"/>
    <w:lvl w:ilvl="0" w:tplc="FA48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92A5F"/>
    <w:multiLevelType w:val="hybridMultilevel"/>
    <w:tmpl w:val="378EAA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72FC7"/>
    <w:multiLevelType w:val="hybridMultilevel"/>
    <w:tmpl w:val="5964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84"/>
    <w:rsid w:val="00025784"/>
    <w:rsid w:val="000935FC"/>
    <w:rsid w:val="000D7261"/>
    <w:rsid w:val="00161417"/>
    <w:rsid w:val="001C0441"/>
    <w:rsid w:val="001C7230"/>
    <w:rsid w:val="001E54DD"/>
    <w:rsid w:val="001E7D17"/>
    <w:rsid w:val="00205C20"/>
    <w:rsid w:val="00314FD7"/>
    <w:rsid w:val="00350B52"/>
    <w:rsid w:val="003C72D0"/>
    <w:rsid w:val="004300A7"/>
    <w:rsid w:val="00464401"/>
    <w:rsid w:val="00487302"/>
    <w:rsid w:val="005615BE"/>
    <w:rsid w:val="005B5A1F"/>
    <w:rsid w:val="005F62B0"/>
    <w:rsid w:val="006A600D"/>
    <w:rsid w:val="006B65E5"/>
    <w:rsid w:val="006E0F5D"/>
    <w:rsid w:val="006E402F"/>
    <w:rsid w:val="007400CF"/>
    <w:rsid w:val="00763F5D"/>
    <w:rsid w:val="007B5C8E"/>
    <w:rsid w:val="0091576B"/>
    <w:rsid w:val="009231EB"/>
    <w:rsid w:val="009465A3"/>
    <w:rsid w:val="00966534"/>
    <w:rsid w:val="009C627C"/>
    <w:rsid w:val="009C640B"/>
    <w:rsid w:val="009D3D55"/>
    <w:rsid w:val="00A70249"/>
    <w:rsid w:val="00B00B0A"/>
    <w:rsid w:val="00B83D55"/>
    <w:rsid w:val="00C16349"/>
    <w:rsid w:val="00C707E7"/>
    <w:rsid w:val="00CA4687"/>
    <w:rsid w:val="00CB7D3E"/>
    <w:rsid w:val="00D330EF"/>
    <w:rsid w:val="00D466C5"/>
    <w:rsid w:val="00D83F1A"/>
    <w:rsid w:val="00DB1A3D"/>
    <w:rsid w:val="00DD64F8"/>
    <w:rsid w:val="00E440F9"/>
    <w:rsid w:val="00E935AC"/>
    <w:rsid w:val="00EB53C3"/>
    <w:rsid w:val="00F13F96"/>
    <w:rsid w:val="00F37B10"/>
    <w:rsid w:val="00F44950"/>
    <w:rsid w:val="00F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4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D3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464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6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314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14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14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rsid w:val="007400CF"/>
    <w:rPr>
      <w:color w:val="0000FF"/>
      <w:u w:val="single"/>
    </w:rPr>
  </w:style>
  <w:style w:type="character" w:styleId="aa">
    <w:name w:val="endnote reference"/>
    <w:basedOn w:val="a0"/>
    <w:rsid w:val="007400CF"/>
    <w:rPr>
      <w:vertAlign w:val="superscript"/>
    </w:rPr>
  </w:style>
  <w:style w:type="paragraph" w:styleId="ab">
    <w:name w:val="Normal (Web)"/>
    <w:basedOn w:val="a"/>
    <w:unhideWhenUsed/>
    <w:rsid w:val="0074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4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D3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464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6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314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14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14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rsid w:val="007400CF"/>
    <w:rPr>
      <w:color w:val="0000FF"/>
      <w:u w:val="single"/>
    </w:rPr>
  </w:style>
  <w:style w:type="character" w:styleId="aa">
    <w:name w:val="endnote reference"/>
    <w:basedOn w:val="a0"/>
    <w:rsid w:val="007400CF"/>
    <w:rPr>
      <w:vertAlign w:val="superscript"/>
    </w:rPr>
  </w:style>
  <w:style w:type="paragraph" w:styleId="ab">
    <w:name w:val="Normal (Web)"/>
    <w:basedOn w:val="a"/>
    <w:unhideWhenUsed/>
    <w:rsid w:val="0074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rus6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rishkina6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БЛ-2</cp:lastModifiedBy>
  <cp:revision>3</cp:revision>
  <cp:lastPrinted>2013-09-15T13:59:00Z</cp:lastPrinted>
  <dcterms:created xsi:type="dcterms:W3CDTF">2013-11-08T06:34:00Z</dcterms:created>
  <dcterms:modified xsi:type="dcterms:W3CDTF">2013-11-08T10:34:00Z</dcterms:modified>
</cp:coreProperties>
</file>